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B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36D7C">
        <w:rPr>
          <w:rFonts w:ascii="Times New Roman" w:hAnsi="Times New Roman" w:cs="Times New Roman"/>
          <w:b/>
          <w:sz w:val="28"/>
          <w:szCs w:val="28"/>
        </w:rPr>
        <w:t>о проведении второго этапа конкурса  на замещение вакантных должностей</w:t>
      </w:r>
      <w:r w:rsidR="006B4117">
        <w:rPr>
          <w:rFonts w:ascii="Times New Roman" w:hAnsi="Times New Roman" w:cs="Times New Roman"/>
          <w:b/>
          <w:sz w:val="28"/>
          <w:szCs w:val="28"/>
        </w:rPr>
        <w:t xml:space="preserve"> и формирование кадрового резерва</w:t>
      </w:r>
      <w:r w:rsidRPr="00C36D7C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</w:t>
      </w:r>
      <w:r w:rsidRPr="00C36D7C">
        <w:rPr>
          <w:b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b/>
          <w:sz w:val="28"/>
          <w:szCs w:val="28"/>
        </w:rPr>
        <w:t>Приамурского межрегионального управления Федеральной службы по надзору в сфере природопользования</w:t>
      </w: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 xml:space="preserve">Приамурское межрегиональное управление </w:t>
      </w:r>
      <w:proofErr w:type="spellStart"/>
      <w:r w:rsidRPr="00C36D7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C36D7C">
        <w:rPr>
          <w:rFonts w:ascii="Times New Roman" w:hAnsi="Times New Roman" w:cs="Times New Roman"/>
          <w:sz w:val="28"/>
          <w:szCs w:val="28"/>
        </w:rPr>
        <w:t xml:space="preserve"> объявляет</w:t>
      </w:r>
      <w:r>
        <w:rPr>
          <w:rFonts w:ascii="Times New Roman" w:hAnsi="Times New Roman" w:cs="Times New Roman"/>
          <w:sz w:val="28"/>
          <w:szCs w:val="28"/>
        </w:rPr>
        <w:t xml:space="preserve"> о втором</w:t>
      </w:r>
      <w:r w:rsidRPr="00C36D7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D7C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должностей,</w:t>
      </w:r>
      <w:r w:rsidR="006B4117">
        <w:rPr>
          <w:rFonts w:ascii="Times New Roman" w:hAnsi="Times New Roman" w:cs="Times New Roman"/>
          <w:sz w:val="28"/>
          <w:szCs w:val="28"/>
        </w:rPr>
        <w:t xml:space="preserve"> а также на формирование кадрового резерва</w:t>
      </w:r>
      <w:r w:rsidRPr="00C36D7C">
        <w:rPr>
          <w:rFonts w:ascii="Times New Roman" w:hAnsi="Times New Roman" w:cs="Times New Roman"/>
          <w:sz w:val="28"/>
          <w:szCs w:val="28"/>
        </w:rPr>
        <w:t xml:space="preserve"> состоящий из двух частей, </w:t>
      </w:r>
      <w:r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 w:rsidR="006B4117">
        <w:rPr>
          <w:rFonts w:ascii="Times New Roman" w:hAnsi="Times New Roman" w:cs="Times New Roman"/>
          <w:b/>
          <w:sz w:val="28"/>
          <w:szCs w:val="28"/>
        </w:rPr>
        <w:t>3, 4 декабря</w:t>
      </w:r>
      <w:r w:rsidRPr="00A0479D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55BB8" w:rsidRPr="00C36D7C" w:rsidRDefault="00355BB8" w:rsidP="006B4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C36D7C" w:rsidRDefault="00355BB8" w:rsidP="006B411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 xml:space="preserve">1. К участию во втором этапе конкурса </w:t>
      </w:r>
      <w:r w:rsidR="006B4117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</w:t>
      </w:r>
      <w:r w:rsidRPr="00C36D7C"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355BB8" w:rsidRPr="00C36D7C" w:rsidRDefault="00355BB8" w:rsidP="0035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6B4117" w:rsidRPr="006B4117" w:rsidTr="006B4117">
        <w:trPr>
          <w:trHeight w:val="368"/>
        </w:trPr>
        <w:tc>
          <w:tcPr>
            <w:tcW w:w="2943" w:type="dxa"/>
          </w:tcPr>
          <w:p w:rsidR="006B4117" w:rsidRPr="006B4117" w:rsidRDefault="006B4117" w:rsidP="006B4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3544" w:type="dxa"/>
          </w:tcPr>
          <w:p w:rsidR="006B4117" w:rsidRPr="006B4117" w:rsidRDefault="006B4117" w:rsidP="006B411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</w:tcPr>
          <w:p w:rsidR="006B4117" w:rsidRPr="006B4117" w:rsidRDefault="006B4117" w:rsidP="006B4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 xml:space="preserve">Ф.И.О. кандидата </w:t>
            </w:r>
          </w:p>
        </w:tc>
      </w:tr>
      <w:tr w:rsidR="006B4117" w:rsidRPr="006B4117" w:rsidTr="006B4117">
        <w:tc>
          <w:tcPr>
            <w:tcW w:w="2943" w:type="dxa"/>
            <w:vMerge w:val="restart"/>
          </w:tcPr>
          <w:p w:rsidR="00BD3C65" w:rsidRDefault="00BD3C65" w:rsidP="00BD3C6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Межрегиональный отдел правового обеспечения</w:t>
            </w:r>
          </w:p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BD3C65" w:rsidRPr="006B4117" w:rsidRDefault="00BD3C65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2977" w:type="dxa"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Юдина Надежда Владимировна</w:t>
            </w:r>
          </w:p>
        </w:tc>
      </w:tr>
      <w:tr w:rsidR="006B4117" w:rsidRPr="006B4117" w:rsidTr="006B4117">
        <w:tc>
          <w:tcPr>
            <w:tcW w:w="2943" w:type="dxa"/>
            <w:vMerge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B4117" w:rsidRPr="006B4117" w:rsidRDefault="006B4117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4117">
              <w:rPr>
                <w:rFonts w:ascii="Times New Roman" w:hAnsi="Times New Roman"/>
                <w:sz w:val="28"/>
                <w:szCs w:val="28"/>
              </w:rPr>
              <w:t>Визичканич</w:t>
            </w:r>
            <w:proofErr w:type="spellEnd"/>
            <w:r w:rsidRPr="006B4117">
              <w:rPr>
                <w:rFonts w:ascii="Times New Roman" w:hAnsi="Times New Roman"/>
                <w:sz w:val="28"/>
                <w:szCs w:val="28"/>
              </w:rPr>
              <w:t xml:space="preserve"> Иван Петрович</w:t>
            </w:r>
          </w:p>
        </w:tc>
      </w:tr>
      <w:tr w:rsidR="006B4117" w:rsidRPr="006B4117" w:rsidTr="006B4117">
        <w:trPr>
          <w:trHeight w:val="612"/>
        </w:trPr>
        <w:tc>
          <w:tcPr>
            <w:tcW w:w="2943" w:type="dxa"/>
            <w:vMerge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B4117" w:rsidRPr="006B4117" w:rsidRDefault="006B4117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4117" w:rsidRPr="006B4117" w:rsidRDefault="00671582" w:rsidP="006B4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B4117" w:rsidRPr="006B4117">
              <w:rPr>
                <w:rFonts w:ascii="Times New Roman" w:hAnsi="Times New Roman"/>
                <w:sz w:val="28"/>
                <w:szCs w:val="28"/>
              </w:rPr>
              <w:t>убина Ирина Евгеньевна</w:t>
            </w:r>
          </w:p>
        </w:tc>
      </w:tr>
      <w:tr w:rsidR="006B4117" w:rsidRPr="006B4117" w:rsidTr="006B4117">
        <w:tc>
          <w:tcPr>
            <w:tcW w:w="2943" w:type="dxa"/>
            <w:vMerge w:val="restart"/>
          </w:tcPr>
          <w:p w:rsidR="006B4117" w:rsidRPr="006B4117" w:rsidRDefault="00BD3C65" w:rsidP="00BD3C6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Отдел государственного надзора в области использования и охраны водных объектов</w:t>
            </w:r>
          </w:p>
        </w:tc>
        <w:tc>
          <w:tcPr>
            <w:tcW w:w="3544" w:type="dxa"/>
            <w:vMerge w:val="restart"/>
          </w:tcPr>
          <w:p w:rsidR="00BD3C65" w:rsidRPr="006B4117" w:rsidRDefault="00BD3C65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977" w:type="dxa"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Иванова Ганна Петровна</w:t>
            </w:r>
          </w:p>
        </w:tc>
      </w:tr>
      <w:tr w:rsidR="007D64D5" w:rsidRPr="006B4117" w:rsidTr="006B4117">
        <w:tc>
          <w:tcPr>
            <w:tcW w:w="2943" w:type="dxa"/>
            <w:vMerge/>
          </w:tcPr>
          <w:p w:rsidR="007D64D5" w:rsidRPr="006B4117" w:rsidRDefault="007D64D5" w:rsidP="00BD3C6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D64D5" w:rsidRPr="006B4117" w:rsidRDefault="007D64D5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4D5" w:rsidRPr="006B4117" w:rsidRDefault="007D64D5" w:rsidP="006B4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4117">
              <w:rPr>
                <w:rFonts w:ascii="Times New Roman" w:hAnsi="Times New Roman"/>
                <w:sz w:val="28"/>
                <w:szCs w:val="28"/>
              </w:rPr>
              <w:t>Шахбазов</w:t>
            </w:r>
            <w:proofErr w:type="spellEnd"/>
            <w:r w:rsidRPr="006B4117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6B4117">
              <w:rPr>
                <w:rFonts w:ascii="Times New Roman" w:hAnsi="Times New Roman"/>
                <w:sz w:val="28"/>
                <w:szCs w:val="28"/>
              </w:rPr>
              <w:t>Натигович</w:t>
            </w:r>
            <w:proofErr w:type="spellEnd"/>
          </w:p>
        </w:tc>
      </w:tr>
      <w:tr w:rsidR="006B4117" w:rsidRPr="006B4117" w:rsidTr="006B4117">
        <w:trPr>
          <w:trHeight w:val="383"/>
        </w:trPr>
        <w:tc>
          <w:tcPr>
            <w:tcW w:w="2943" w:type="dxa"/>
            <w:vMerge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B4117" w:rsidRPr="006B4117" w:rsidRDefault="006B4117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4117" w:rsidRPr="006B4117" w:rsidRDefault="007D64D5" w:rsidP="006B4117">
            <w:pPr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Хаустов Руслан Владимирович</w:t>
            </w:r>
          </w:p>
        </w:tc>
      </w:tr>
      <w:tr w:rsidR="007D64D5" w:rsidRPr="006B4117" w:rsidTr="007D64D5">
        <w:trPr>
          <w:trHeight w:val="622"/>
        </w:trPr>
        <w:tc>
          <w:tcPr>
            <w:tcW w:w="2943" w:type="dxa"/>
            <w:vMerge w:val="restart"/>
          </w:tcPr>
          <w:p w:rsidR="007D64D5" w:rsidRPr="006B4117" w:rsidRDefault="007D64D5" w:rsidP="007D6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Отдел государственного надзора в области использования и охраны водных объектов</w:t>
            </w:r>
          </w:p>
        </w:tc>
        <w:tc>
          <w:tcPr>
            <w:tcW w:w="3544" w:type="dxa"/>
            <w:vMerge w:val="restart"/>
          </w:tcPr>
          <w:p w:rsidR="007D64D5" w:rsidRPr="006B4117" w:rsidRDefault="007D64D5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977" w:type="dxa"/>
          </w:tcPr>
          <w:p w:rsidR="007D64D5" w:rsidRPr="006B4117" w:rsidRDefault="007D64D5" w:rsidP="006B4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Хараустенко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Сергеевич</w:t>
            </w:r>
          </w:p>
        </w:tc>
      </w:tr>
      <w:tr w:rsidR="007D64D5" w:rsidRPr="006B4117" w:rsidTr="006B4117">
        <w:trPr>
          <w:trHeight w:val="1300"/>
        </w:trPr>
        <w:tc>
          <w:tcPr>
            <w:tcW w:w="2943" w:type="dxa"/>
            <w:vMerge/>
          </w:tcPr>
          <w:p w:rsidR="007D64D5" w:rsidRPr="006B4117" w:rsidRDefault="007D64D5" w:rsidP="007D6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D64D5" w:rsidRPr="006B4117" w:rsidRDefault="007D64D5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4D5" w:rsidRPr="006B4117" w:rsidRDefault="007D64D5" w:rsidP="006B4117">
            <w:pPr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Августов Сергей Анатольевич</w:t>
            </w:r>
          </w:p>
        </w:tc>
      </w:tr>
      <w:tr w:rsidR="006B4117" w:rsidRPr="006B4117" w:rsidTr="006B4117">
        <w:tc>
          <w:tcPr>
            <w:tcW w:w="2943" w:type="dxa"/>
            <w:vMerge w:val="restart"/>
          </w:tcPr>
          <w:p w:rsidR="006B4117" w:rsidRPr="006B4117" w:rsidRDefault="00BD3C65" w:rsidP="00BD3C6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экологического надзора по Амурской области </w:t>
            </w:r>
          </w:p>
        </w:tc>
        <w:tc>
          <w:tcPr>
            <w:tcW w:w="3544" w:type="dxa"/>
            <w:vMerge w:val="restart"/>
          </w:tcPr>
          <w:p w:rsidR="006B4117" w:rsidRPr="006B4117" w:rsidRDefault="00BD3C65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977" w:type="dxa"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Августов Сергей Анатольевич</w:t>
            </w:r>
          </w:p>
        </w:tc>
      </w:tr>
      <w:tr w:rsidR="006B4117" w:rsidRPr="006B4117" w:rsidTr="006B4117">
        <w:trPr>
          <w:trHeight w:val="615"/>
        </w:trPr>
        <w:tc>
          <w:tcPr>
            <w:tcW w:w="2943" w:type="dxa"/>
            <w:vMerge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B4117" w:rsidRPr="006B4117" w:rsidRDefault="006B4117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Иванов Андрей Владимирович</w:t>
            </w:r>
          </w:p>
        </w:tc>
      </w:tr>
      <w:tr w:rsidR="006B4117" w:rsidRPr="006B4117" w:rsidTr="006B4117">
        <w:tc>
          <w:tcPr>
            <w:tcW w:w="2943" w:type="dxa"/>
            <w:vMerge w:val="restart"/>
          </w:tcPr>
          <w:p w:rsidR="006B4117" w:rsidRPr="006B4117" w:rsidRDefault="00BD3C65" w:rsidP="00BD3C6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экологического надзора по Амурской области </w:t>
            </w:r>
          </w:p>
        </w:tc>
        <w:tc>
          <w:tcPr>
            <w:tcW w:w="3544" w:type="dxa"/>
            <w:vMerge w:val="restart"/>
          </w:tcPr>
          <w:p w:rsidR="006B4117" w:rsidRPr="006B4117" w:rsidRDefault="00BD3C65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977" w:type="dxa"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Иванов Андрей Владимирович</w:t>
            </w:r>
          </w:p>
        </w:tc>
      </w:tr>
      <w:tr w:rsidR="006B4117" w:rsidRPr="006B4117" w:rsidTr="006B4117">
        <w:trPr>
          <w:trHeight w:val="634"/>
        </w:trPr>
        <w:tc>
          <w:tcPr>
            <w:tcW w:w="2943" w:type="dxa"/>
            <w:vMerge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B4117" w:rsidRPr="006B4117" w:rsidRDefault="006B4117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Лебедева Татьяна Владимировна</w:t>
            </w:r>
          </w:p>
        </w:tc>
      </w:tr>
      <w:tr w:rsidR="006B4117" w:rsidRPr="006B4117" w:rsidTr="006B4117">
        <w:tc>
          <w:tcPr>
            <w:tcW w:w="2943" w:type="dxa"/>
            <w:vMerge w:val="restart"/>
          </w:tcPr>
          <w:p w:rsidR="00BD3C65" w:rsidRPr="006B4117" w:rsidRDefault="00BD3C65" w:rsidP="00BD3C6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государственного экологического надзора по Амурской области </w:t>
            </w:r>
          </w:p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6B4117" w:rsidRPr="006B4117" w:rsidRDefault="00BD3C65" w:rsidP="00BD3C6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977" w:type="dxa"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Иванов Андрей Владимирович</w:t>
            </w:r>
          </w:p>
        </w:tc>
      </w:tr>
      <w:tr w:rsidR="006B4117" w:rsidRPr="006B4117" w:rsidTr="006B4117">
        <w:tc>
          <w:tcPr>
            <w:tcW w:w="2943" w:type="dxa"/>
            <w:vMerge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B4117" w:rsidRPr="006B4117" w:rsidRDefault="006B4117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Лебедева Татьяна Владимировна</w:t>
            </w:r>
          </w:p>
        </w:tc>
      </w:tr>
      <w:tr w:rsidR="006B4117" w:rsidRPr="006B4117" w:rsidTr="006B4117">
        <w:tc>
          <w:tcPr>
            <w:tcW w:w="2943" w:type="dxa"/>
            <w:vMerge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B4117" w:rsidRPr="006B4117" w:rsidRDefault="006B4117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Бойко Наталья Ивановна</w:t>
            </w:r>
          </w:p>
        </w:tc>
      </w:tr>
      <w:tr w:rsidR="006B4117" w:rsidRPr="006B4117" w:rsidTr="006B4117">
        <w:trPr>
          <w:trHeight w:val="602"/>
        </w:trPr>
        <w:tc>
          <w:tcPr>
            <w:tcW w:w="2943" w:type="dxa"/>
            <w:vMerge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B4117" w:rsidRPr="006B4117" w:rsidRDefault="006B4117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Миронова Полина Юрьевна</w:t>
            </w:r>
          </w:p>
        </w:tc>
      </w:tr>
      <w:tr w:rsidR="006B4117" w:rsidRPr="006B4117" w:rsidTr="006B4117">
        <w:trPr>
          <w:trHeight w:val="602"/>
        </w:trPr>
        <w:tc>
          <w:tcPr>
            <w:tcW w:w="2943" w:type="dxa"/>
            <w:vMerge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B4117" w:rsidRPr="006B4117" w:rsidRDefault="006B4117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4117">
              <w:rPr>
                <w:rFonts w:ascii="Times New Roman" w:hAnsi="Times New Roman"/>
                <w:sz w:val="28"/>
                <w:szCs w:val="28"/>
              </w:rPr>
              <w:t>Элаева</w:t>
            </w:r>
            <w:proofErr w:type="spellEnd"/>
            <w:r w:rsidRPr="006B4117"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6B4117" w:rsidRPr="006B4117" w:rsidTr="006B4117">
        <w:trPr>
          <w:trHeight w:val="602"/>
        </w:trPr>
        <w:tc>
          <w:tcPr>
            <w:tcW w:w="2943" w:type="dxa"/>
            <w:vMerge w:val="restart"/>
          </w:tcPr>
          <w:p w:rsidR="00BD3C65" w:rsidRPr="006B4117" w:rsidRDefault="00BD3C65" w:rsidP="00BD3C6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экологического надзора по Амурской области </w:t>
            </w:r>
          </w:p>
          <w:p w:rsidR="006B4117" w:rsidRPr="006B4117" w:rsidRDefault="00BD3C65" w:rsidP="00BD3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(г.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Зея</w:t>
            </w:r>
            <w:proofErr w:type="spellEnd"/>
            <w:r w:rsidRPr="006B41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Merge w:val="restart"/>
          </w:tcPr>
          <w:p w:rsidR="006B4117" w:rsidRPr="006B4117" w:rsidRDefault="00BD3C65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977" w:type="dxa"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4117">
              <w:rPr>
                <w:rFonts w:ascii="Times New Roman" w:hAnsi="Times New Roman"/>
                <w:sz w:val="28"/>
                <w:szCs w:val="28"/>
              </w:rPr>
              <w:t>Нагор</w:t>
            </w:r>
            <w:r w:rsidR="00BD3C65">
              <w:rPr>
                <w:rFonts w:ascii="Times New Roman" w:hAnsi="Times New Roman"/>
                <w:sz w:val="28"/>
                <w:szCs w:val="28"/>
              </w:rPr>
              <w:t>нюк</w:t>
            </w:r>
            <w:proofErr w:type="spellEnd"/>
            <w:r w:rsidR="00BD3C65">
              <w:rPr>
                <w:rFonts w:ascii="Times New Roman" w:hAnsi="Times New Roman"/>
                <w:sz w:val="28"/>
                <w:szCs w:val="28"/>
              </w:rPr>
              <w:t xml:space="preserve"> Николай Владимирович </w:t>
            </w:r>
          </w:p>
        </w:tc>
      </w:tr>
      <w:tr w:rsidR="006B4117" w:rsidRPr="006B4117" w:rsidTr="006B4117">
        <w:trPr>
          <w:trHeight w:val="721"/>
        </w:trPr>
        <w:tc>
          <w:tcPr>
            <w:tcW w:w="2943" w:type="dxa"/>
            <w:vMerge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B4117" w:rsidRPr="006B4117" w:rsidRDefault="006B4117" w:rsidP="006B41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4117" w:rsidRPr="006B4117" w:rsidRDefault="006B4117" w:rsidP="006B4117">
            <w:pPr>
              <w:rPr>
                <w:rFonts w:ascii="Times New Roman" w:hAnsi="Times New Roman"/>
                <w:sz w:val="28"/>
                <w:szCs w:val="28"/>
              </w:rPr>
            </w:pPr>
            <w:r w:rsidRPr="006B4117">
              <w:rPr>
                <w:rFonts w:ascii="Times New Roman" w:hAnsi="Times New Roman"/>
                <w:sz w:val="28"/>
                <w:szCs w:val="28"/>
              </w:rPr>
              <w:t>Авг</w:t>
            </w:r>
            <w:r w:rsidR="00BD3C65">
              <w:rPr>
                <w:rFonts w:ascii="Times New Roman" w:hAnsi="Times New Roman"/>
                <w:sz w:val="28"/>
                <w:szCs w:val="28"/>
              </w:rPr>
              <w:t xml:space="preserve">устов Сергей Анатольевич </w:t>
            </w:r>
          </w:p>
        </w:tc>
      </w:tr>
    </w:tbl>
    <w:p w:rsidR="006B4117" w:rsidRPr="006B4117" w:rsidRDefault="006B4117" w:rsidP="006B411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117" w:rsidRPr="006B4117" w:rsidRDefault="006B4117" w:rsidP="006B411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117" w:rsidRPr="006B4117" w:rsidRDefault="006B4117" w:rsidP="006B411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6D7C">
        <w:rPr>
          <w:rFonts w:ascii="Times New Roman" w:hAnsi="Times New Roman" w:cs="Times New Roman"/>
          <w:sz w:val="28"/>
          <w:szCs w:val="28"/>
        </w:rPr>
        <w:t xml:space="preserve">. К участию во втором этапе конкурса </w:t>
      </w:r>
      <w:r>
        <w:rPr>
          <w:rFonts w:ascii="Times New Roman" w:hAnsi="Times New Roman" w:cs="Times New Roman"/>
          <w:sz w:val="28"/>
          <w:szCs w:val="28"/>
        </w:rPr>
        <w:t xml:space="preserve">на формирование кадрового резерва </w:t>
      </w:r>
      <w:r w:rsidRPr="00C36D7C"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6B4117" w:rsidRPr="006B4117" w:rsidRDefault="006B4117" w:rsidP="006B411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84"/>
        <w:gridCol w:w="3285"/>
        <w:gridCol w:w="2929"/>
      </w:tblGrid>
      <w:tr w:rsidR="006B4117" w:rsidRPr="006B4117" w:rsidTr="006B4117">
        <w:tc>
          <w:tcPr>
            <w:tcW w:w="3284" w:type="dxa"/>
          </w:tcPr>
          <w:p w:rsidR="006B4117" w:rsidRPr="006B4117" w:rsidRDefault="006B4117" w:rsidP="006B41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285" w:type="dxa"/>
          </w:tcPr>
          <w:p w:rsidR="006B4117" w:rsidRPr="006B4117" w:rsidRDefault="006B4117" w:rsidP="006B41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929" w:type="dxa"/>
          </w:tcPr>
          <w:p w:rsidR="006B4117" w:rsidRPr="006B4117" w:rsidRDefault="006B4117" w:rsidP="006B41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кандидата</w:t>
            </w:r>
          </w:p>
        </w:tc>
      </w:tr>
      <w:tr w:rsidR="006B4117" w:rsidRPr="006B4117" w:rsidTr="006B4117">
        <w:tc>
          <w:tcPr>
            <w:tcW w:w="3284" w:type="dxa"/>
            <w:vMerge w:val="restart"/>
          </w:tcPr>
          <w:p w:rsidR="006B4117" w:rsidRPr="006B4117" w:rsidRDefault="006B4117" w:rsidP="006B41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3285" w:type="dxa"/>
            <w:vMerge w:val="restart"/>
          </w:tcPr>
          <w:p w:rsidR="006B4117" w:rsidRPr="006B4117" w:rsidRDefault="006B4117" w:rsidP="006B41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929" w:type="dxa"/>
          </w:tcPr>
          <w:p w:rsidR="006B4117" w:rsidRPr="006B4117" w:rsidRDefault="006B4117" w:rsidP="006B41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Рындина Алена Вячеславовна</w:t>
            </w:r>
          </w:p>
        </w:tc>
      </w:tr>
      <w:tr w:rsidR="007D64D5" w:rsidRPr="006B4117" w:rsidTr="006B4117">
        <w:tc>
          <w:tcPr>
            <w:tcW w:w="3284" w:type="dxa"/>
            <w:vMerge/>
          </w:tcPr>
          <w:p w:rsidR="007D64D5" w:rsidRPr="006B4117" w:rsidRDefault="007D64D5" w:rsidP="006B41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vMerge/>
          </w:tcPr>
          <w:p w:rsidR="007D64D5" w:rsidRPr="006B4117" w:rsidRDefault="007D64D5" w:rsidP="006B41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</w:tcPr>
          <w:p w:rsidR="007D64D5" w:rsidRPr="006B4117" w:rsidRDefault="007D64D5" w:rsidP="006B41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Гилёва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Игоревна</w:t>
            </w:r>
            <w:bookmarkStart w:id="0" w:name="_GoBack"/>
            <w:bookmarkEnd w:id="0"/>
          </w:p>
        </w:tc>
      </w:tr>
      <w:tr w:rsidR="006B4117" w:rsidRPr="006B4117" w:rsidTr="006B4117">
        <w:tc>
          <w:tcPr>
            <w:tcW w:w="3284" w:type="dxa"/>
            <w:vMerge/>
          </w:tcPr>
          <w:p w:rsidR="006B4117" w:rsidRPr="006B4117" w:rsidRDefault="006B4117" w:rsidP="006B41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vMerge/>
          </w:tcPr>
          <w:p w:rsidR="006B4117" w:rsidRPr="006B4117" w:rsidRDefault="006B4117" w:rsidP="006B41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</w:tcPr>
          <w:p w:rsidR="006B4117" w:rsidRPr="006B4117" w:rsidRDefault="006B4117" w:rsidP="006B41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B4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Фирцикова</w:t>
            </w:r>
            <w:proofErr w:type="spellEnd"/>
            <w:r w:rsidRPr="006B4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</w:tr>
      <w:tr w:rsidR="006B4117" w:rsidRPr="006B4117" w:rsidTr="006B4117">
        <w:tc>
          <w:tcPr>
            <w:tcW w:w="3284" w:type="dxa"/>
            <w:vMerge w:val="restart"/>
          </w:tcPr>
          <w:p w:rsidR="006B4117" w:rsidRPr="006B4117" w:rsidRDefault="006B4117" w:rsidP="006B41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Обеспечивающие специалисты</w:t>
            </w:r>
          </w:p>
        </w:tc>
        <w:tc>
          <w:tcPr>
            <w:tcW w:w="3285" w:type="dxa"/>
            <w:vMerge w:val="restart"/>
          </w:tcPr>
          <w:p w:rsidR="006B4117" w:rsidRPr="006B4117" w:rsidRDefault="006B4117" w:rsidP="006B41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929" w:type="dxa"/>
          </w:tcPr>
          <w:p w:rsidR="006B4117" w:rsidRPr="006B4117" w:rsidRDefault="006B4117" w:rsidP="006B41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Рындина Алена Вячеславовна</w:t>
            </w:r>
          </w:p>
        </w:tc>
      </w:tr>
      <w:tr w:rsidR="006B4117" w:rsidRPr="006B4117" w:rsidTr="006B4117">
        <w:tc>
          <w:tcPr>
            <w:tcW w:w="3284" w:type="dxa"/>
            <w:vMerge/>
          </w:tcPr>
          <w:p w:rsidR="006B4117" w:rsidRPr="006B4117" w:rsidRDefault="006B4117" w:rsidP="006B411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vMerge/>
          </w:tcPr>
          <w:p w:rsidR="006B4117" w:rsidRPr="006B4117" w:rsidRDefault="006B4117" w:rsidP="006B411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</w:tcPr>
          <w:p w:rsidR="006B4117" w:rsidRPr="006B4117" w:rsidRDefault="006B4117" w:rsidP="006B41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B4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Возисова</w:t>
            </w:r>
            <w:proofErr w:type="spellEnd"/>
            <w:r w:rsidRPr="006B4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</w:tr>
    </w:tbl>
    <w:p w:rsidR="00355BB8" w:rsidRDefault="00355BB8" w:rsidP="00EB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C36D7C" w:rsidRDefault="006B4117" w:rsidP="006B411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. Второй этап будет проводиться </w:t>
      </w:r>
      <w:r>
        <w:rPr>
          <w:rFonts w:ascii="Times New Roman" w:hAnsi="Times New Roman" w:cs="Times New Roman"/>
          <w:b/>
          <w:sz w:val="28"/>
          <w:szCs w:val="28"/>
        </w:rPr>
        <w:t>3, 4 декабря</w:t>
      </w:r>
      <w:r w:rsidR="00355BB8" w:rsidRPr="00A0479D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B8" w:rsidRPr="00495951" w:rsidRDefault="00355BB8" w:rsidP="006B41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второго этапа (тестирование)  конкурса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6B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B4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декабря </w:t>
      </w:r>
      <w:r w:rsidRPr="00A0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Герасимова д. 31, кабинет № 209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Амурская, д. 221, кабинет 202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55BB8" w:rsidRPr="00495951" w:rsidRDefault="00355BB8" w:rsidP="006B41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часть второго этапа (собеседование)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назначена </w:t>
      </w:r>
      <w:r w:rsidRPr="00D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B4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Льва Толстого д. 8, кабинет №  234 в 10.00.;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Амурская, д. 221, кабинет 2020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55BB8" w:rsidRPr="00C36D7C" w:rsidRDefault="00355BB8" w:rsidP="00EB17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b/>
          <w:sz w:val="28"/>
          <w:szCs w:val="28"/>
        </w:rPr>
        <w:t>Кандидатам иметь при себе паспорт или заменяющий его документ</w:t>
      </w:r>
      <w:r w:rsidRPr="00C36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36D7C">
        <w:rPr>
          <w:rFonts w:ascii="Times New Roman" w:hAnsi="Times New Roman" w:cs="Times New Roman"/>
          <w:sz w:val="28"/>
          <w:szCs w:val="28"/>
        </w:rPr>
        <w:t>естирование на соответствие 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а также знаний сферы деятельности на замещение вакантной должности государственной гражданской службы на которую гражданин претендует в Управлении</w:t>
      </w:r>
      <w:r w:rsidR="00F6479E">
        <w:rPr>
          <w:rFonts w:ascii="Times New Roman" w:hAnsi="Times New Roman" w:cs="Times New Roman"/>
          <w:sz w:val="28"/>
          <w:szCs w:val="28"/>
        </w:rPr>
        <w:t>. Тест содержит 40</w:t>
      </w:r>
      <w:r w:rsidRPr="00C36D7C">
        <w:rPr>
          <w:rFonts w:ascii="Times New Roman" w:hAnsi="Times New Roman" w:cs="Times New Roman"/>
          <w:sz w:val="28"/>
          <w:szCs w:val="28"/>
        </w:rPr>
        <w:t xml:space="preserve"> вопросов, прохождение тестирования считается успешным при количестве правильных ответов не менее 70%.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"Тесты для самопроверки" в федеральной государственной информационной системе "Федеральный портал государственной службы и управленческих кадров" (</w:t>
      </w:r>
      <w:hyperlink r:id="rId6" w:history="1"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gossluzhba</w:t>
        </w:r>
        <w:proofErr w:type="spellEnd"/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6D7C">
        <w:rPr>
          <w:rFonts w:ascii="Times New Roman" w:hAnsi="Times New Roman" w:cs="Times New Roman"/>
          <w:sz w:val="28"/>
          <w:szCs w:val="28"/>
        </w:rPr>
        <w:t>)</w:t>
      </w:r>
    </w:p>
    <w:p w:rsidR="00A04FA5" w:rsidRPr="00A04FA5" w:rsidRDefault="00A04FA5" w:rsidP="00A0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менее 2х кандидатов признать несостоявшимся конкурс:</w:t>
      </w:r>
    </w:p>
    <w:p w:rsidR="00A04FA5" w:rsidRPr="00A04FA5" w:rsidRDefault="00A04FA5" w:rsidP="00A0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замещение вакантных должностей федеральной государственной гражданской службы:</w:t>
      </w:r>
    </w:p>
    <w:p w:rsidR="00A04FA5" w:rsidRPr="00A04FA5" w:rsidRDefault="00A04FA5" w:rsidP="00A0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межрегионального отдела правового обеспечения;</w:t>
      </w:r>
    </w:p>
    <w:p w:rsidR="00A04FA5" w:rsidRPr="00A04FA5" w:rsidRDefault="00A04FA5" w:rsidP="00A0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межрегионального отдела информационно-аналитического обеспечения и делопроизводства</w:t>
      </w:r>
    </w:p>
    <w:p w:rsidR="00A04FA5" w:rsidRPr="00A04FA5" w:rsidRDefault="00A04FA5" w:rsidP="00A0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формирование кадрового резерва федеральной государственной гражданской службы категории «руководители» ведущей группы должностей.</w:t>
      </w:r>
    </w:p>
    <w:p w:rsidR="00355BB8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FA5" w:rsidRDefault="00A04FA5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FA5" w:rsidRPr="00C36D7C" w:rsidRDefault="00A04FA5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D7C">
        <w:rPr>
          <w:rFonts w:ascii="Times New Roman" w:hAnsi="Times New Roman" w:cs="Times New Roman"/>
          <w:sz w:val="28"/>
          <w:szCs w:val="28"/>
        </w:rPr>
        <w:t xml:space="preserve">(4212) </w:t>
      </w:r>
      <w:r>
        <w:rPr>
          <w:rFonts w:ascii="Times New Roman" w:hAnsi="Times New Roman" w:cs="Times New Roman"/>
          <w:sz w:val="28"/>
          <w:szCs w:val="28"/>
        </w:rPr>
        <w:t>32-83-78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C36D7C" w:rsidRDefault="00355BB8" w:rsidP="0035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9F74C6" w:rsidRDefault="00355BB8" w:rsidP="00355B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57E8" w:rsidRDefault="007D64D5"/>
    <w:sectPr w:rsidR="001A57E8" w:rsidSect="007D64D5">
      <w:pgSz w:w="11906" w:h="16838" w:code="9"/>
      <w:pgMar w:top="993" w:right="851" w:bottom="1843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4B02"/>
    <w:multiLevelType w:val="hybridMultilevel"/>
    <w:tmpl w:val="56C423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8"/>
    <w:rsid w:val="00355BB8"/>
    <w:rsid w:val="00671582"/>
    <w:rsid w:val="006B4117"/>
    <w:rsid w:val="00740EEE"/>
    <w:rsid w:val="007D64D5"/>
    <w:rsid w:val="00A04FA5"/>
    <w:rsid w:val="00BC5679"/>
    <w:rsid w:val="00BD3C65"/>
    <w:rsid w:val="00C82461"/>
    <w:rsid w:val="00CA4D4A"/>
    <w:rsid w:val="00EB17F5"/>
    <w:rsid w:val="00F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Бондина Алёна Александровна</cp:lastModifiedBy>
  <cp:revision>7</cp:revision>
  <dcterms:created xsi:type="dcterms:W3CDTF">2020-11-17T23:12:00Z</dcterms:created>
  <dcterms:modified xsi:type="dcterms:W3CDTF">2020-11-24T01:17:00Z</dcterms:modified>
</cp:coreProperties>
</file>